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7A4E5" w14:textId="619F5BA6" w:rsidR="009B4FB1" w:rsidRPr="00567C6E" w:rsidRDefault="009B4FB1" w:rsidP="009B4FB1">
      <w:pPr>
        <w:pStyle w:val="Kop1"/>
        <w:numPr>
          <w:ilvl w:val="0"/>
          <w:numId w:val="0"/>
        </w:numPr>
        <w:spacing w:after="0" w:line="240" w:lineRule="auto"/>
        <w:ind w:left="680" w:hanging="680"/>
        <w:rPr>
          <w:sz w:val="48"/>
          <w:szCs w:val="48"/>
        </w:rPr>
      </w:pPr>
      <w:bookmarkStart w:id="0" w:name="_Toc419285425"/>
      <w:bookmarkStart w:id="1" w:name="_Toc421086921"/>
      <w:bookmarkStart w:id="2" w:name="_Toc421100644"/>
      <w:bookmarkStart w:id="3" w:name="_Toc103778553"/>
      <w:bookmarkStart w:id="4" w:name="_Hlk86223231"/>
      <w:r w:rsidRPr="00567C6E">
        <w:rPr>
          <w:sz w:val="48"/>
          <w:szCs w:val="48"/>
        </w:rPr>
        <w:t xml:space="preserve">Bijlage </w:t>
      </w:r>
      <w:r w:rsidR="00550ED8" w:rsidRPr="00567C6E">
        <w:rPr>
          <w:sz w:val="48"/>
          <w:szCs w:val="48"/>
        </w:rPr>
        <w:t>9</w:t>
      </w:r>
      <w:r w:rsidRPr="00567C6E">
        <w:rPr>
          <w:sz w:val="48"/>
          <w:szCs w:val="48"/>
        </w:rPr>
        <w:t xml:space="preserve"> Conformiteitenlijst minimumeisen</w:t>
      </w:r>
      <w:bookmarkEnd w:id="0"/>
      <w:bookmarkEnd w:id="1"/>
      <w:bookmarkEnd w:id="2"/>
      <w:bookmarkEnd w:id="3"/>
    </w:p>
    <w:p w14:paraId="386DB3F1" w14:textId="77777777" w:rsidR="009B4FB1" w:rsidRPr="0011065A" w:rsidRDefault="009B4FB1" w:rsidP="009B4FB1"/>
    <w:p w14:paraId="639CFAB7" w14:textId="77777777" w:rsidR="009B4FB1" w:rsidRPr="006B6D0C" w:rsidRDefault="009B4FB1" w:rsidP="009B4FB1">
      <w:pPr>
        <w:spacing w:line="240" w:lineRule="auto"/>
      </w:pPr>
      <w:r w:rsidRPr="006B6D0C">
        <w:t xml:space="preserve">Een </w:t>
      </w:r>
      <w:r>
        <w:t>Leverancier</w:t>
      </w:r>
      <w:r w:rsidRPr="006B6D0C">
        <w:t xml:space="preserve"> dient per minimumeis door middel van ‘Ja/Nee’ aan te geven of zijn offerte voldoet aan de betreffende minimumeis. Voor de inhoud van de minimumeisen wordt verwezen naar het programma van eisen (bijlage 5). </w:t>
      </w:r>
    </w:p>
    <w:p w14:paraId="184B3A57" w14:textId="77777777" w:rsidR="009B4FB1" w:rsidRPr="006B6D0C" w:rsidRDefault="009B4FB1" w:rsidP="009B4FB1">
      <w:pPr>
        <w:spacing w:line="240" w:lineRule="auto"/>
      </w:pPr>
    </w:p>
    <w:p w14:paraId="1909D8C0" w14:textId="77777777" w:rsidR="009B4FB1" w:rsidRPr="006B6D0C" w:rsidRDefault="009B4FB1" w:rsidP="009B4FB1">
      <w:pPr>
        <w:spacing w:line="240" w:lineRule="auto"/>
      </w:pPr>
      <w:r w:rsidRPr="006B6D0C">
        <w:t xml:space="preserve">Let op1: indien de </w:t>
      </w:r>
      <w:r>
        <w:t>Leverancier</w:t>
      </w:r>
      <w:r w:rsidRPr="006B6D0C">
        <w:t xml:space="preserve"> met ‘Nee’ verklaart dat zijn offerte niet voldoet aan een minimumeis, wenst </w:t>
      </w:r>
      <w:r>
        <w:t xml:space="preserve">VGGM </w:t>
      </w:r>
      <w:r w:rsidRPr="006B6D0C">
        <w:t xml:space="preserve">een toelichting van de </w:t>
      </w:r>
      <w:r>
        <w:t>Leverancier</w:t>
      </w:r>
      <w:r w:rsidRPr="006B6D0C">
        <w:t xml:space="preserve"> te ontvangen waarom zijn offerte niet voldoet aan de betreffende minimumeis.  </w:t>
      </w:r>
    </w:p>
    <w:p w14:paraId="29CCF99F" w14:textId="77777777" w:rsidR="009B4FB1" w:rsidRPr="006B6D0C" w:rsidRDefault="009B4FB1" w:rsidP="009B4FB1">
      <w:pPr>
        <w:spacing w:line="240" w:lineRule="auto"/>
      </w:pPr>
    </w:p>
    <w:p w14:paraId="50EA192B" w14:textId="03390BAF" w:rsidR="009B4FB1" w:rsidRPr="006B6D0C" w:rsidRDefault="009B4FB1" w:rsidP="009B4FB1">
      <w:pPr>
        <w:spacing w:line="240" w:lineRule="auto"/>
      </w:pPr>
      <w:r w:rsidRPr="006B6D0C">
        <w:t xml:space="preserve">Let op 2: indien gedurende de looptijd van de overeenkomst blijkt dat de </w:t>
      </w:r>
      <w:r>
        <w:t>Leverancier</w:t>
      </w:r>
      <w:r w:rsidRPr="006B6D0C">
        <w:t xml:space="preserve"> niet voldoet aan één of meerder minimumeisen, terwijl de </w:t>
      </w:r>
      <w:r>
        <w:t>Leverancier</w:t>
      </w:r>
      <w:r w:rsidRPr="006B6D0C">
        <w:t xml:space="preserve"> heeft verklaard dat hij aan alle minimumeisen voldoet, dan wordt dit als niet-nakoming van de overeenkomst aangemerkt. In dat geval is </w:t>
      </w:r>
      <w:r>
        <w:t xml:space="preserve">VGGM </w:t>
      </w:r>
      <w:r w:rsidRPr="006B6D0C">
        <w:t xml:space="preserve">gerechtigd de overeenkomst te ontbinden. </w:t>
      </w:r>
    </w:p>
    <w:p w14:paraId="3FD45871" w14:textId="77777777" w:rsidR="009B4FB1" w:rsidRPr="006B6D0C" w:rsidRDefault="009B4FB1" w:rsidP="009B4FB1">
      <w:pPr>
        <w:spacing w:line="240" w:lineRule="auto"/>
      </w:pPr>
    </w:p>
    <w:tbl>
      <w:tblPr>
        <w:tblW w:w="90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1340"/>
        <w:gridCol w:w="963"/>
        <w:gridCol w:w="963"/>
        <w:gridCol w:w="958"/>
        <w:gridCol w:w="958"/>
        <w:gridCol w:w="958"/>
      </w:tblGrid>
      <w:tr w:rsidR="00082080" w:rsidRPr="00082080" w14:paraId="2C634817" w14:textId="77777777" w:rsidTr="00082080">
        <w:trPr>
          <w:trHeight w:val="144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vAlign w:val="center"/>
            <w:hideMark/>
          </w:tcPr>
          <w:p w14:paraId="646E7136" w14:textId="77777777" w:rsidR="00082080" w:rsidRPr="00082080" w:rsidRDefault="00082080" w:rsidP="00082080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</w:rPr>
            </w:pPr>
            <w:r w:rsidRPr="00082080">
              <w:rPr>
                <w:rFonts w:cs="Arial"/>
                <w:b/>
                <w:bCs/>
                <w:color w:val="FFFFFF"/>
              </w:rPr>
              <w:t>Minimumeisen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noWrap/>
            <w:vAlign w:val="center"/>
            <w:hideMark/>
          </w:tcPr>
          <w:p w14:paraId="7BFA19BA" w14:textId="77777777" w:rsidR="00082080" w:rsidRPr="00082080" w:rsidRDefault="00082080" w:rsidP="00082080">
            <w:pPr>
              <w:spacing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082080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Akkoord</w:t>
            </w:r>
          </w:p>
        </w:tc>
        <w:tc>
          <w:tcPr>
            <w:tcW w:w="4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0070C0"/>
            <w:vAlign w:val="center"/>
            <w:hideMark/>
          </w:tcPr>
          <w:p w14:paraId="44B9F11A" w14:textId="77777777" w:rsidR="00082080" w:rsidRPr="00082080" w:rsidRDefault="00082080" w:rsidP="00082080">
            <w:pPr>
              <w:spacing w:line="240" w:lineRule="auto"/>
              <w:jc w:val="center"/>
              <w:rPr>
                <w:rFonts w:cs="Arial"/>
                <w:b/>
                <w:bCs/>
                <w:color w:val="FFFFFF"/>
              </w:rPr>
            </w:pPr>
            <w:r w:rsidRPr="00082080">
              <w:rPr>
                <w:rFonts w:cs="Arial"/>
                <w:b/>
                <w:bCs/>
                <w:color w:val="FFFFFF"/>
              </w:rPr>
              <w:t>Toelichting</w:t>
            </w:r>
          </w:p>
        </w:tc>
      </w:tr>
      <w:tr w:rsidR="00082080" w:rsidRPr="00082080" w14:paraId="04F31470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7D1656E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72D2D5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B3035BF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38AB880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BD4F7B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43012EE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352FA1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150548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1C8F1D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7ADFA90D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C63B0CD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7829772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7F8A458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8C572B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CF0A3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C8704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87E43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24A704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C19E3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65DDB4FE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1654856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5950BBE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1F065A5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E783AD1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5752F8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BAD327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E75288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FA109F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0089F8E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3445BCDD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5756D23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4E8984F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A27B1D7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FDE6637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040F0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C1E24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91289F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44CB1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2EECF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0A1D9FB1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26B2ACC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455BD03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840DAF5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B1CABB1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5F3721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76D304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2E0FB2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C10540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97434E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3ED65FE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D83F7C2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AC498A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320397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648A5E7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11607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AD9A8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0D1D5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2B10E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33812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66A0F483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56E920B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DE5A8DB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E8BB2DF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05A02A1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823D0B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10B3B2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6E9EB7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6FAFDF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5ED960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30D866DD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7D1365B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01F290F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67702CA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EB2A6CC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B5A86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0ACF3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BC294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8765E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5D06B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78B6AF79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8EEFCD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3665B56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8CAB1B6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31040D2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193B0D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9F458A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DF93CF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DA45CE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58C0C0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7D5B8F91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376BEFA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D8946C6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66CFE7C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E6BABBF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A889E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BFB37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53E34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43AE0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4773C9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4EE0FF3F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C9FA869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40C8C0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063BD4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D605DFA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50200D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8E7D33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09FBCF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B21995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30556D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AADA726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8ACF3DF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E147FA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37170F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206E0DB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ED35C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36109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27CBF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C7E14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19390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467EA50F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2F21BF8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D27D7A6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C890458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F78ACB7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386AEF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20F3F6D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A50F17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E4C42E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EAEE47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5053966D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38EFA68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F2925F9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8A2922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FCDD40F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4D20E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F36B5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6A08E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E3678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07339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5C48BD8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1BEBAA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D0A5C98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18F3692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E2D428D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95EE7F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8F52F1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11D639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F81B19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D86570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063B5FEC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035A63A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536C0DC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0917DD5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895284D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D37D63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22817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CE22D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1ADC0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770D0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00AE33D6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EDB91D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875B16E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6248CC6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3394A2B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7DF1CF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56775F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D265C9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3BA624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059D0D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1A27B54A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60736CA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lastRenderedPageBreak/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DCDB70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7F27B9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C7BAAEA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58BE2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83D4A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E81050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6A982AE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007111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6447BB20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0629D1F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2325B7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0EAEC32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F7422D8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569626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6F1E50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8EB6FD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2B2E7D7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18F5F4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33C8B392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EE2B6A2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A852FEE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28C9772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69AF664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EB051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2FF88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B5D7E4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C3191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A6DF1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BF31DA7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59DAF72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D608639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B0A226D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ED7BB30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535099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EBCAD1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748DB5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112805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DD2D2F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7D749ACF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8C548B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3826A8B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D3E31D6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60AA254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02443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EFFA15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DD324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DF16D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7B839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0E8A9F0C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D63FEAB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02DCF8D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87FF736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03BCC27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113CDD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FCD34A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E69F2A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18F313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D609D9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7BF588FD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704462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A0357B8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D49383C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CFF4285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A7B15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4C672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91EDEC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5518F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BAB76B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41710A78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5955BB5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DEBE3BB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D8C4084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8940204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11E02E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761711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203D5DA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D3E634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D744B1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8FB5B93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8AB6D05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38220F9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237C73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0E2BC95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569890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BAB6C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028C9E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D9565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D2831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631C6FB4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DF4F0FD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8CE0AE7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3851676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3BB7ED7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AFDCD0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5AE837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2F65FD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0C7C5B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AF9256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AF4C340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4F6285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275F37D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20AB524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FD3D86E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22E73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0C497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56A83E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253784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39440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7B84F925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AF332E3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EF3F0A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F6312E0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6D7F2AA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585550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71C9FC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202A56C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350073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03139D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59B6FFAB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756ECF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CCC9C0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089FD5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8C92C80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BD1D5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1C642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3B378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0CE56E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6E9282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772B58E7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C7B1B3C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9D0BE03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816648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E1BC7E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AD053C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52B3DD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6EFD8D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A5F70D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A7A0C0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480447B1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4FE8E4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4A422AA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7D29F6F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63B50B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93A1A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ADF14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A0D96F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64823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8E3D8E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39EAECA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73F3939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F833D6F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68D8C395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ED4197F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9E30C5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65CE1A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448EC0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C92A84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14E4AF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78599257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9A432AF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B3918FF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880DC08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286003D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C3FC2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AC3AE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5CA39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FD5C8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D3A47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6CFBBB8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F501263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DDE205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D8B117B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B2A62CA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41CC7A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F25586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6BDE48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DF4D8D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52FD37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11497592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A614CA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1C5543D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A3D9841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806C54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CA786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079D1D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734D4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68EE3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A87A81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39434336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A30206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35707E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CD5DFA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3F23495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DD7F7F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150B5A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055388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0669F1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BF1E0A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1C934D5F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4765232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A3C315D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23E9786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38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647C83F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D9E72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486EF2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91BFB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D760A1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6D9FA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6CE1F227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A0BFEB7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9379E15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5B838D1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39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7684B5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71F494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64A3E1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93D05B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51240D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84F14E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1F40DDDE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313B542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61D7ED2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496E99A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40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C8C6BF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216FDA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0EEE5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D9D87E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A533AA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FE138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37FFDF7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68C58BB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134B19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D8C9A8E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41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612311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2F25B2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69EF30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ADE3EE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B207C0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842533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5230AA45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03EA63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bookmarkStart w:id="5" w:name="RANGE!C43"/>
            <w:bookmarkStart w:id="6" w:name="_Hlk143611270" w:colFirst="1" w:colLast="8"/>
            <w:r w:rsidRPr="00082080">
              <w:rPr>
                <w:rFonts w:cs="Arial"/>
                <w:color w:val="000000"/>
              </w:rPr>
              <w:t xml:space="preserve">Eis </w:t>
            </w:r>
            <w:bookmarkEnd w:id="5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E7AD89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9D38EBE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42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417E351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78818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0DEF7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EA940E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E2C14D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277E9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bookmarkEnd w:id="6"/>
      <w:tr w:rsidR="00082080" w:rsidRPr="00082080" w14:paraId="4923AB93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000E81E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DD5929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TE.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564FCC6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43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E421CEF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95CD0F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8C9934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8232AA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8286D8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1FE057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6C2B4FE0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879F2FA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96B5315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CE.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55F4CFC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41918DE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DBD4C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97E2E0E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B9BA8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835DF6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5C75C4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Arial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3125822F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4A446E6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D40CF9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CE.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A683B6D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BBCBC90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29A8C7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E0ACAB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F102F3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AEF3AAE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6AACA7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4A45A82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70007D7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lastRenderedPageBreak/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739708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CE.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19E2E46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0C6227B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9A941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2FEC7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68EFD8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6A0E04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C92BD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BF69D46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03100EC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2FD3375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CE.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6ABBB30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538F64F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54E055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D2F05B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FFAF8A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A22CB5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3E038F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33C20A38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EFC40BA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E4BDF3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CE.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FBDF014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4B01F96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3B87BA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6DB94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7697DF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511FD7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E349EE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063368A0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60EE68D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4AF91C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CE.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0E776D7C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6AFF5E8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779802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B370F59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A548A7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8500B5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1CFA68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2D9535D5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D4179B8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53E77F8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CE.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731354D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7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47AAF2A1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42AF69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F439CA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FDCC42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5DC2C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F06A92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63368C2A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03F0A57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D7C7CE8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OE.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BD086D4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9D155D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ED72FB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04E36B3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3956C3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6651EC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405A4C8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7A0980D4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EAC1F25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C3399E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OE.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2A3BCA9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E896A8D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C95DD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20F66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9A1207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B2885C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C2607E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1E7BF7AA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59A03E66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7386B2C8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KE.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118599CC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1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D69D364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FDF8A9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6DD43524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1079D2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1C2439A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34C5AC9E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35C3EE55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4D8F0D1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19B38A9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KE.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1AD98C77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6EE83F4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748EF8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18BC6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003FB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982A58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9D188E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117A688F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389AF830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C3023F4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KE.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4DE00B4D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vAlign w:val="center"/>
            <w:hideMark/>
          </w:tcPr>
          <w:p w14:paraId="271E63A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3E135D0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01DA3EFD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2CAF1BE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54CDEB92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BDD7EE"/>
            <w:noWrap/>
            <w:vAlign w:val="center"/>
            <w:hideMark/>
          </w:tcPr>
          <w:p w14:paraId="7AD3268A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82080" w:rsidRPr="00082080" w14:paraId="4FDDEEF7" w14:textId="77777777" w:rsidTr="00082080">
        <w:trPr>
          <w:trHeight w:val="499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009E322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 xml:space="preserve">Eis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365B5722" w14:textId="77777777" w:rsidR="00082080" w:rsidRPr="00082080" w:rsidRDefault="00082080" w:rsidP="00082080">
            <w:pPr>
              <w:spacing w:line="240" w:lineRule="auto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KE.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692A8DA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  <w:color w:val="000000"/>
              </w:rPr>
              <w:t>4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14:paraId="2088A1B3" w14:textId="77777777" w:rsidR="00082080" w:rsidRPr="00082080" w:rsidRDefault="00082080" w:rsidP="00082080">
            <w:pPr>
              <w:spacing w:line="240" w:lineRule="auto"/>
              <w:jc w:val="right"/>
              <w:rPr>
                <w:rFonts w:cs="Arial"/>
                <w:color w:val="000000"/>
              </w:rPr>
            </w:pPr>
            <w:r w:rsidRPr="00082080">
              <w:rPr>
                <w:rFonts w:cs="Arial"/>
              </w:rPr>
              <w:t>&lt;Ja / Nee&gt;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B010B1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7D26C6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4556EB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42438CF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A422F5" w14:textId="77777777" w:rsidR="00082080" w:rsidRPr="00082080" w:rsidRDefault="00082080" w:rsidP="00082080">
            <w:pPr>
              <w:spacing w:line="240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208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20C35AD0" w14:textId="77777777" w:rsidR="009B4FB1" w:rsidRDefault="009B4FB1" w:rsidP="009B4FB1">
      <w:pPr>
        <w:spacing w:line="240" w:lineRule="auto"/>
      </w:pPr>
    </w:p>
    <w:p w14:paraId="1FA8F8EB" w14:textId="77777777" w:rsidR="00082080" w:rsidRPr="006B6D0C" w:rsidRDefault="00082080" w:rsidP="009B4FB1">
      <w:pPr>
        <w:spacing w:line="240" w:lineRule="auto"/>
      </w:pPr>
    </w:p>
    <w:p w14:paraId="017F94CA" w14:textId="77777777" w:rsidR="009B4FB1" w:rsidRPr="006B6D0C" w:rsidRDefault="009B4FB1" w:rsidP="009B4FB1">
      <w:pPr>
        <w:spacing w:line="240" w:lineRule="auto"/>
      </w:pPr>
    </w:p>
    <w:tbl>
      <w:tblPr>
        <w:tblW w:w="8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9B4FB1" w:rsidRPr="006B6D0C" w14:paraId="2F209670" w14:textId="77777777" w:rsidTr="002D25B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67BB7D7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6B6D0C">
              <w:rPr>
                <w:rFonts w:eastAsia="Calibri" w:cs="Arial"/>
              </w:rPr>
              <w:t xml:space="preserve">Statutaire naam </w:t>
            </w:r>
            <w:r>
              <w:rPr>
                <w:rFonts w:eastAsia="Calibri" w:cs="Arial"/>
              </w:rPr>
              <w:t>Leverancier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3487E43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B4FB1" w:rsidRPr="006B6D0C" w14:paraId="0DA1F113" w14:textId="77777777" w:rsidTr="002D25B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0380A77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6B6D0C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0F622CD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B4FB1" w:rsidRPr="006B6D0C" w14:paraId="697672FB" w14:textId="77777777" w:rsidTr="002D25B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8AA1290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6B6D0C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F96DBAE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B4FB1" w:rsidRPr="006B6D0C" w14:paraId="6ACEA087" w14:textId="77777777" w:rsidTr="002D25B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0026000C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6B6D0C">
              <w:rPr>
                <w:rFonts w:eastAsia="Calibri" w:cs="Arial"/>
              </w:rPr>
              <w:t>Handtekening</w:t>
            </w:r>
          </w:p>
          <w:p w14:paraId="420CE752" w14:textId="77777777" w:rsidR="009B4FB1" w:rsidRPr="006B6D0C" w:rsidRDefault="009B4FB1" w:rsidP="002D25BE">
            <w:pPr>
              <w:suppressAutoHyphens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413130E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tr w:rsidR="009B4FB1" w:rsidRPr="006B6D0C" w14:paraId="6277A9E8" w14:textId="77777777" w:rsidTr="002D25BE"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E6E6E6"/>
          </w:tcPr>
          <w:p w14:paraId="13F14DD6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  <w:r w:rsidRPr="006B6D0C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B43C8B6" w14:textId="77777777" w:rsidR="009B4FB1" w:rsidRPr="006B6D0C" w:rsidRDefault="009B4FB1" w:rsidP="002D25BE">
            <w:pPr>
              <w:suppressAutoHyphens/>
              <w:snapToGrid w:val="0"/>
              <w:spacing w:before="90" w:after="54" w:line="240" w:lineRule="auto"/>
              <w:ind w:right="57"/>
              <w:rPr>
                <w:rFonts w:eastAsia="Calibri" w:cs="Arial"/>
              </w:rPr>
            </w:pPr>
          </w:p>
        </w:tc>
      </w:tr>
      <w:bookmarkEnd w:id="4"/>
    </w:tbl>
    <w:p w14:paraId="7E7847A9" w14:textId="77777777" w:rsidR="00F56C17" w:rsidRDefault="00F56C17"/>
    <w:sectPr w:rsidR="00F56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0679"/>
    <w:multiLevelType w:val="multilevel"/>
    <w:tmpl w:val="C98C935E"/>
    <w:numStyleLink w:val="Huisstijl-Opsomming"/>
  </w:abstractNum>
  <w:abstractNum w:abstractNumId="1" w15:restartNumberingAfterBreak="0">
    <w:nsid w:val="1AA847F4"/>
    <w:multiLevelType w:val="hybridMultilevel"/>
    <w:tmpl w:val="5FBE9462"/>
    <w:lvl w:ilvl="0" w:tplc="A0D23BEE">
      <w:start w:val="1"/>
      <w:numFmt w:val="decimal"/>
      <w:lvlText w:val="Eis.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C0682"/>
    <w:multiLevelType w:val="multilevel"/>
    <w:tmpl w:val="3150370E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40"/>
        <w:szCs w:val="40"/>
      </w:rPr>
    </w:lvl>
    <w:lvl w:ilvl="1">
      <w:start w:val="1"/>
      <w:numFmt w:val="decimal"/>
      <w:pStyle w:val="Kop2"/>
      <w:lvlText w:val="%1.%2"/>
      <w:lvlJc w:val="left"/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3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730231345">
    <w:abstractNumId w:val="2"/>
  </w:num>
  <w:num w:numId="2" w16cid:durableId="548996718">
    <w:abstractNumId w:val="3"/>
  </w:num>
  <w:num w:numId="3" w16cid:durableId="1641880602">
    <w:abstractNumId w:val="0"/>
  </w:num>
  <w:num w:numId="4" w16cid:durableId="963580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B1"/>
    <w:rsid w:val="00082080"/>
    <w:rsid w:val="00145B86"/>
    <w:rsid w:val="001C7EC7"/>
    <w:rsid w:val="003267D7"/>
    <w:rsid w:val="00550ED8"/>
    <w:rsid w:val="00567C6E"/>
    <w:rsid w:val="009B4FB1"/>
    <w:rsid w:val="00D92776"/>
    <w:rsid w:val="00F5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3E06F"/>
  <w15:chartTrackingRefBased/>
  <w15:docId w15:val="{1AE76F5E-7E84-4149-8BEE-29DCB36F0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B4FB1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9B4FB1"/>
    <w:pPr>
      <w:keepNext/>
      <w:pageBreakBefore/>
      <w:numPr>
        <w:numId w:val="1"/>
      </w:numPr>
      <w:spacing w:after="960"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2">
    <w:name w:val="heading 2"/>
    <w:basedOn w:val="Kop1"/>
    <w:next w:val="Standaard"/>
    <w:link w:val="Kop2Char"/>
    <w:qFormat/>
    <w:rsid w:val="009B4FB1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A4133"/>
      <w:sz w:val="30"/>
      <w:szCs w:val="28"/>
    </w:rPr>
  </w:style>
  <w:style w:type="paragraph" w:styleId="Kop3">
    <w:name w:val="heading 3"/>
    <w:basedOn w:val="Kop2"/>
    <w:next w:val="Standaard"/>
    <w:link w:val="Kop3Char"/>
    <w:qFormat/>
    <w:rsid w:val="009B4FB1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qFormat/>
    <w:rsid w:val="009B4FB1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9B4FB1"/>
    <w:rPr>
      <w:rFonts w:ascii="Arial" w:eastAsia="MS Mincho" w:hAnsi="Arial" w:cs="Arial"/>
      <w:bCs/>
      <w:color w:val="00314E"/>
      <w:sz w:val="60"/>
      <w:szCs w:val="32"/>
      <w:lang w:eastAsia="nl-NL"/>
    </w:rPr>
  </w:style>
  <w:style w:type="character" w:customStyle="1" w:styleId="Kop2Char">
    <w:name w:val="Kop 2 Char"/>
    <w:basedOn w:val="Standaardalinea-lettertype"/>
    <w:link w:val="Kop2"/>
    <w:rsid w:val="009B4FB1"/>
    <w:rPr>
      <w:rFonts w:ascii="Arial" w:eastAsia="MS Mincho" w:hAnsi="Arial" w:cs="Arial"/>
      <w:iCs/>
      <w:color w:val="BA4133"/>
      <w:sz w:val="30"/>
      <w:szCs w:val="28"/>
      <w:lang w:eastAsia="nl-NL"/>
    </w:rPr>
  </w:style>
  <w:style w:type="character" w:customStyle="1" w:styleId="Kop3Char">
    <w:name w:val="Kop 3 Char"/>
    <w:basedOn w:val="Standaardalinea-lettertype"/>
    <w:link w:val="Kop3"/>
    <w:rsid w:val="009B4FB1"/>
    <w:rPr>
      <w:rFonts w:ascii="Arial" w:eastAsia="MS Mincho" w:hAnsi="Arial" w:cs="Arial"/>
      <w:b/>
      <w:iCs/>
      <w:color w:val="BA4133"/>
      <w:sz w:val="23"/>
      <w:szCs w:val="26"/>
      <w:lang w:eastAsia="nl-NL"/>
    </w:rPr>
  </w:style>
  <w:style w:type="character" w:customStyle="1" w:styleId="Kop4Char">
    <w:name w:val="Kop 4 Char"/>
    <w:basedOn w:val="Standaardalinea-lettertype"/>
    <w:link w:val="Kop4"/>
    <w:rsid w:val="009B4FB1"/>
    <w:rPr>
      <w:rFonts w:ascii="Arial" w:eastAsia="MS Mincho" w:hAnsi="Arial" w:cs="Arial"/>
      <w:iCs/>
      <w:color w:val="BA4133"/>
      <w:sz w:val="30"/>
      <w:szCs w:val="28"/>
      <w:lang w:eastAsia="nl-NL"/>
    </w:rPr>
  </w:style>
  <w:style w:type="table" w:styleId="Tabelraster">
    <w:name w:val="Table Grid"/>
    <w:basedOn w:val="Standaardtabel"/>
    <w:rsid w:val="009B4FB1"/>
    <w:pPr>
      <w:spacing w:after="0" w:line="250" w:lineRule="atLeast"/>
    </w:pPr>
    <w:rPr>
      <w:rFonts w:ascii="Arial" w:eastAsia="Times New Roman" w:hAnsi="Arial" w:cs="Times New Roman"/>
      <w:sz w:val="18"/>
      <w:szCs w:val="20"/>
      <w:lang w:eastAsia="nl-NL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 w:themeColor="background1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Huisstijl-Opsomming">
    <w:name w:val="Huisstijl-Opsomming"/>
    <w:basedOn w:val="Geenlijst"/>
    <w:rsid w:val="009B4FB1"/>
    <w:pPr>
      <w:numPr>
        <w:numId w:val="2"/>
      </w:numPr>
    </w:pPr>
  </w:style>
  <w:style w:type="paragraph" w:styleId="Lijstopsomteken">
    <w:name w:val="List Bullet"/>
    <w:basedOn w:val="Standaard"/>
    <w:semiHidden/>
    <w:rsid w:val="009B4FB1"/>
    <w:pPr>
      <w:numPr>
        <w:numId w:val="3"/>
      </w:numPr>
      <w:tabs>
        <w:tab w:val="left" w:pos="397"/>
      </w:tabs>
    </w:pPr>
  </w:style>
  <w:style w:type="paragraph" w:styleId="Lijstopsomteken2">
    <w:name w:val="List Bullet 2"/>
    <w:basedOn w:val="Standaard"/>
    <w:semiHidden/>
    <w:rsid w:val="009B4FB1"/>
    <w:pPr>
      <w:numPr>
        <w:ilvl w:val="1"/>
        <w:numId w:val="3"/>
      </w:numPr>
      <w:contextualSpacing/>
    </w:pPr>
  </w:style>
  <w:style w:type="paragraph" w:styleId="Lijstalinea">
    <w:name w:val="List Paragraph"/>
    <w:basedOn w:val="Lijstopsomteken"/>
    <w:link w:val="LijstalineaChar"/>
    <w:uiPriority w:val="34"/>
    <w:qFormat/>
    <w:rsid w:val="009B4FB1"/>
    <w:pPr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9B4FB1"/>
    <w:rPr>
      <w:rFonts w:ascii="Arial" w:eastAsia="Times New Roman" w:hAnsi="Arial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0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440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 Vrind</dc:creator>
  <cp:keywords/>
  <dc:description/>
  <cp:lastModifiedBy>Mark Bijenhof</cp:lastModifiedBy>
  <cp:revision>6</cp:revision>
  <dcterms:created xsi:type="dcterms:W3CDTF">2023-08-15T11:18:00Z</dcterms:created>
  <dcterms:modified xsi:type="dcterms:W3CDTF">2023-08-23T09:52:00Z</dcterms:modified>
</cp:coreProperties>
</file>